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2D56" w14:textId="77777777" w:rsidR="000312E4" w:rsidRDefault="000312E4" w:rsidP="000312E4"/>
    <w:p w14:paraId="02680F0B" w14:textId="77777777" w:rsidR="000B7E83" w:rsidRDefault="000B7E83" w:rsidP="000312E4"/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14:paraId="51B42C87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6D15C174" w14:textId="77777777" w:rsidR="00D4520C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JOB NARRA</w:t>
            </w:r>
            <w:r w:rsidR="00D4520C" w:rsidRPr="00D4520C">
              <w:rPr>
                <w:rFonts w:asciiTheme="minorHAnsi" w:hAnsiTheme="minorHAnsi"/>
                <w:b/>
                <w:color w:val="FFFFFF" w:themeColor="background1"/>
              </w:rPr>
              <w:t>TIVE</w:t>
            </w:r>
            <w:r w:rsidR="00CF0199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  <w:p w14:paraId="76AB82A4" w14:textId="77777777" w:rsidR="00140BA2" w:rsidRDefault="00140BA2" w:rsidP="00F01B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 xml:space="preserve">Job Purpose and </w:t>
            </w:r>
            <w:r w:rsidRPr="00140BA2">
              <w:rPr>
                <w:rFonts w:asciiTheme="minorHAnsi" w:hAnsiTheme="minorHAnsi"/>
                <w:i/>
                <w:color w:val="FFFFFF" w:themeColor="background1"/>
              </w:rPr>
              <w:t>Roles and Responsibilities of the Job</w:t>
            </w:r>
          </w:p>
          <w:p w14:paraId="2CBFB5F4" w14:textId="77777777" w:rsidR="00140BA2" w:rsidRPr="00140BA2" w:rsidRDefault="00140BA2" w:rsidP="00F01B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>Organisation Structure, Outcomes/Value Add, Financials &amp; Work Relations</w:t>
            </w:r>
          </w:p>
        </w:tc>
      </w:tr>
    </w:tbl>
    <w:p w14:paraId="081D1D8C" w14:textId="77777777" w:rsidR="003A2816" w:rsidRDefault="003A2816" w:rsidP="00D4520C"/>
    <w:p w14:paraId="600349EA" w14:textId="77777777" w:rsidR="003A2816" w:rsidRDefault="003A2816" w:rsidP="00D4520C"/>
    <w:tbl>
      <w:tblPr>
        <w:tblStyle w:val="TableGrid"/>
        <w:tblpPr w:leftFromText="180" w:rightFromText="180" w:vertAnchor="page" w:horzAnchor="margin" w:tblpY="3421"/>
        <w:tblW w:w="10141" w:type="dxa"/>
        <w:tblLook w:val="04A0" w:firstRow="1" w:lastRow="0" w:firstColumn="1" w:lastColumn="0" w:noHBand="0" w:noVBand="1"/>
      </w:tblPr>
      <w:tblGrid>
        <w:gridCol w:w="3694"/>
        <w:gridCol w:w="6447"/>
      </w:tblGrid>
      <w:tr w:rsidR="00D4520C" w:rsidRPr="006846EB" w14:paraId="63961248" w14:textId="77777777" w:rsidTr="00441B56">
        <w:trPr>
          <w:trHeight w:val="350"/>
        </w:trPr>
        <w:tc>
          <w:tcPr>
            <w:tcW w:w="10141" w:type="dxa"/>
            <w:gridSpan w:val="2"/>
            <w:shd w:val="clear" w:color="auto" w:fill="9BBB59" w:themeFill="accent3"/>
            <w:vAlign w:val="center"/>
          </w:tcPr>
          <w:p w14:paraId="79378FD7" w14:textId="77777777" w:rsidR="00D4520C" w:rsidRPr="006846EB" w:rsidRDefault="00D4520C" w:rsidP="003A28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Basic Details </w:t>
            </w:r>
          </w:p>
        </w:tc>
      </w:tr>
      <w:tr w:rsidR="00D4520C" w:rsidRPr="009604B9" w14:paraId="20C49250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0F4832A5" w14:textId="77777777" w:rsidR="00D4520C" w:rsidRPr="009604B9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Job Title </w:t>
            </w:r>
          </w:p>
        </w:tc>
        <w:tc>
          <w:tcPr>
            <w:tcW w:w="6447" w:type="dxa"/>
            <w:vAlign w:val="center"/>
          </w:tcPr>
          <w:p w14:paraId="5FCB994A" w14:textId="3EA061BC" w:rsidR="00D4520C" w:rsidRPr="009604B9" w:rsidRDefault="008D27C0" w:rsidP="003A28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Head – EHS </w:t>
            </w:r>
          </w:p>
        </w:tc>
      </w:tr>
      <w:tr w:rsidR="00D4520C" w:rsidRPr="009604B9" w14:paraId="100C0248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302DC627" w14:textId="77777777" w:rsidR="00D4520C" w:rsidRPr="009604B9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Job Grade/ Level</w:t>
            </w:r>
          </w:p>
        </w:tc>
        <w:tc>
          <w:tcPr>
            <w:tcW w:w="6447" w:type="dxa"/>
            <w:vAlign w:val="center"/>
          </w:tcPr>
          <w:p w14:paraId="67179DC2" w14:textId="6BBA434E" w:rsidR="00D4520C" w:rsidRPr="009604B9" w:rsidRDefault="00C67C45" w:rsidP="003A28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M9, MMC</w:t>
            </w:r>
          </w:p>
        </w:tc>
      </w:tr>
      <w:tr w:rsidR="006C6583" w:rsidRPr="009604B9" w14:paraId="36658143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37C03FBA" w14:textId="77777777" w:rsidR="006C6583" w:rsidRPr="009604B9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>Function</w:t>
            </w:r>
          </w:p>
        </w:tc>
        <w:tc>
          <w:tcPr>
            <w:tcW w:w="6447" w:type="dxa"/>
            <w:vAlign w:val="center"/>
          </w:tcPr>
          <w:p w14:paraId="6559858E" w14:textId="1F4DA945" w:rsidR="006C6583" w:rsidRPr="009604B9" w:rsidRDefault="008D27C0" w:rsidP="006C658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Head – EHS</w:t>
            </w:r>
          </w:p>
        </w:tc>
      </w:tr>
      <w:tr w:rsidR="006C6583" w:rsidRPr="009604B9" w14:paraId="206AA7F4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6F1CB7A9" w14:textId="77777777" w:rsidR="006C6583" w:rsidRPr="009604B9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>Business Sector</w:t>
            </w:r>
          </w:p>
        </w:tc>
        <w:tc>
          <w:tcPr>
            <w:tcW w:w="6447" w:type="dxa"/>
            <w:vAlign w:val="center"/>
          </w:tcPr>
          <w:p w14:paraId="3BBEC3CF" w14:textId="10099B09" w:rsidR="006C6583" w:rsidRPr="009604B9" w:rsidRDefault="00C67C45" w:rsidP="006C658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Manufacturing</w:t>
            </w:r>
          </w:p>
        </w:tc>
      </w:tr>
      <w:tr w:rsidR="006C6583" w:rsidRPr="009604B9" w14:paraId="6CADB3AC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36BA079E" w14:textId="77777777" w:rsidR="006C6583" w:rsidRPr="009604B9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Location </w:t>
            </w:r>
          </w:p>
        </w:tc>
        <w:tc>
          <w:tcPr>
            <w:tcW w:w="6447" w:type="dxa"/>
            <w:vAlign w:val="center"/>
          </w:tcPr>
          <w:p w14:paraId="19C31949" w14:textId="52F8EB67" w:rsidR="006C6583" w:rsidRPr="009604B9" w:rsidRDefault="00C67C45" w:rsidP="006C658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Panipat</w:t>
            </w:r>
          </w:p>
        </w:tc>
      </w:tr>
      <w:tr w:rsidR="006C6583" w:rsidRPr="009604B9" w14:paraId="321EB20E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5ED2C97D" w14:textId="77777777" w:rsidR="006C6583" w:rsidRPr="009604B9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Occupied/ Vacant </w:t>
            </w:r>
          </w:p>
        </w:tc>
        <w:tc>
          <w:tcPr>
            <w:tcW w:w="6447" w:type="dxa"/>
            <w:vAlign w:val="center"/>
          </w:tcPr>
          <w:p w14:paraId="5788B1ED" w14:textId="16A79B47" w:rsidR="006C6583" w:rsidRPr="009604B9" w:rsidRDefault="007B06BC" w:rsidP="006C658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Vacant</w:t>
            </w:r>
          </w:p>
        </w:tc>
      </w:tr>
      <w:tr w:rsidR="006C6583" w:rsidRPr="009604B9" w14:paraId="2373D58D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5EA19E92" w14:textId="77777777" w:rsidR="006C6583" w:rsidRPr="009604B9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>Name of the Job Holder (Current, if occupied)</w:t>
            </w:r>
          </w:p>
        </w:tc>
        <w:tc>
          <w:tcPr>
            <w:tcW w:w="6447" w:type="dxa"/>
            <w:vAlign w:val="center"/>
          </w:tcPr>
          <w:p w14:paraId="794D3EEC" w14:textId="1074F5ED" w:rsidR="006C6583" w:rsidRPr="009604B9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583" w:rsidRPr="009604B9" w14:paraId="255E7240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2DD458C4" w14:textId="77777777" w:rsidR="006C6583" w:rsidRPr="009604B9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(Last updated)</w:t>
            </w:r>
          </w:p>
        </w:tc>
        <w:tc>
          <w:tcPr>
            <w:tcW w:w="6447" w:type="dxa"/>
            <w:vAlign w:val="center"/>
          </w:tcPr>
          <w:p w14:paraId="465E292D" w14:textId="77777777" w:rsidR="006C6583" w:rsidRPr="009604B9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583" w:rsidRPr="009604B9" w14:paraId="6FDD6FEE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3351BEFE" w14:textId="77777777" w:rsidR="006C6583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Approved by</w:t>
            </w:r>
          </w:p>
        </w:tc>
        <w:tc>
          <w:tcPr>
            <w:tcW w:w="6447" w:type="dxa"/>
            <w:vAlign w:val="center"/>
          </w:tcPr>
          <w:p w14:paraId="6218E386" w14:textId="77777777" w:rsidR="006C6583" w:rsidRPr="009604B9" w:rsidRDefault="006C6583" w:rsidP="006C65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1BFF04" w14:textId="77777777" w:rsidR="00D4520C" w:rsidRDefault="00D4520C" w:rsidP="00D4520C"/>
    <w:tbl>
      <w:tblPr>
        <w:tblStyle w:val="TableGrid"/>
        <w:tblW w:w="10162" w:type="dxa"/>
        <w:tblLook w:val="04A0" w:firstRow="1" w:lastRow="0" w:firstColumn="1" w:lastColumn="0" w:noHBand="0" w:noVBand="1"/>
      </w:tblPr>
      <w:tblGrid>
        <w:gridCol w:w="10057"/>
        <w:gridCol w:w="105"/>
      </w:tblGrid>
      <w:tr w:rsidR="001E6BC0" w:rsidRPr="009604B9" w14:paraId="7AA80D75" w14:textId="77777777" w:rsidTr="0046694E">
        <w:trPr>
          <w:trHeight w:val="453"/>
        </w:trPr>
        <w:tc>
          <w:tcPr>
            <w:tcW w:w="10162" w:type="dxa"/>
            <w:gridSpan w:val="2"/>
            <w:shd w:val="clear" w:color="auto" w:fill="9BBB59" w:themeFill="accent3"/>
          </w:tcPr>
          <w:p w14:paraId="5612F22D" w14:textId="77777777" w:rsidR="001E6BC0" w:rsidRDefault="001E6BC0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Organisation Structure </w:t>
            </w:r>
          </w:p>
          <w:p w14:paraId="2FE18B41" w14:textId="77777777" w:rsidR="001E6BC0" w:rsidRPr="001E6BC0" w:rsidRDefault="001E6BC0" w:rsidP="009766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A2816">
              <w:rPr>
                <w:rFonts w:asciiTheme="minorHAnsi" w:hAnsiTheme="minorHAnsi"/>
                <w:i/>
                <w:sz w:val="18"/>
                <w:szCs w:val="22"/>
              </w:rPr>
              <w:t>(</w:t>
            </w:r>
            <w:proofErr w:type="gramStart"/>
            <w:r w:rsidRPr="003A2816">
              <w:rPr>
                <w:rFonts w:asciiTheme="minorHAnsi" w:hAnsiTheme="minorHAnsi"/>
                <w:i/>
                <w:sz w:val="18"/>
                <w:szCs w:val="22"/>
              </w:rPr>
              <w:t>where</w:t>
            </w:r>
            <w:proofErr w:type="gramEnd"/>
            <w:r w:rsidRPr="003A2816">
              <w:rPr>
                <w:rFonts w:asciiTheme="minorHAnsi" w:hAnsiTheme="minorHAnsi"/>
                <w:i/>
                <w:sz w:val="18"/>
                <w:szCs w:val="22"/>
              </w:rPr>
              <w:t xml:space="preserve"> does the position </w:t>
            </w:r>
            <w:r w:rsidR="0046694E" w:rsidRPr="003A2816">
              <w:rPr>
                <w:rFonts w:asciiTheme="minorHAnsi" w:hAnsiTheme="minorHAnsi"/>
                <w:i/>
                <w:sz w:val="18"/>
                <w:szCs w:val="22"/>
              </w:rPr>
              <w:t>stand</w:t>
            </w:r>
            <w:r w:rsidRPr="003A2816">
              <w:rPr>
                <w:rFonts w:asciiTheme="minorHAnsi" w:hAnsiTheme="minorHAnsi"/>
                <w:i/>
                <w:sz w:val="18"/>
                <w:szCs w:val="22"/>
              </w:rPr>
              <w:t xml:space="preserve"> in the organisation structure of the Business)</w:t>
            </w:r>
          </w:p>
        </w:tc>
      </w:tr>
      <w:tr w:rsidR="001E6BC0" w:rsidRPr="009604B9" w14:paraId="0FEC2F3A" w14:textId="77777777" w:rsidTr="00E745CD">
        <w:trPr>
          <w:trHeight w:val="2787"/>
        </w:trPr>
        <w:tc>
          <w:tcPr>
            <w:tcW w:w="10162" w:type="dxa"/>
            <w:gridSpan w:val="2"/>
          </w:tcPr>
          <w:p w14:paraId="1C194156" w14:textId="5F20600E" w:rsidR="001E6BC0" w:rsidRPr="006C6583" w:rsidRDefault="00325C8C" w:rsidP="006C6583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3E927B74" wp14:editId="6839EBC0">
                      <wp:simplePos x="0" y="0"/>
                      <wp:positionH relativeFrom="column">
                        <wp:posOffset>2956285</wp:posOffset>
                      </wp:positionH>
                      <wp:positionV relativeFrom="paragraph">
                        <wp:posOffset>996208</wp:posOffset>
                      </wp:positionV>
                      <wp:extent cx="360" cy="236520"/>
                      <wp:effectExtent l="38100" t="57150" r="57150" b="4953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36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A200F0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9" o:spid="_x0000_s1026" type="#_x0000_t75" style="position:absolute;margin-left:232.1pt;margin-top:77.75pt;width:1.45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49399D" wp14:editId="33330E04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685740</wp:posOffset>
                      </wp:positionV>
                      <wp:extent cx="1371493" cy="267419"/>
                      <wp:effectExtent l="0" t="0" r="19685" b="1841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493" cy="267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4E4A71" w14:textId="4BD27454" w:rsidR="00325C8C" w:rsidRPr="00325C8C" w:rsidRDefault="00325C8C" w:rsidP="00325C8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EHS HOD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9399D" id="Rectangle 14" o:spid="_x0000_s1026" style="position:absolute;margin-left:178.4pt;margin-top:54pt;width:108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" fillcolor="#4f81bd [3204]" strokecolor="#243f60 [1604]" strokeweight="2pt">
                      <v:textbox>
                        <w:txbxContent>
                          <w:p w14:paraId="094E4A71" w14:textId="4BD27454" w:rsidR="00325C8C" w:rsidRPr="00325C8C" w:rsidRDefault="00325C8C" w:rsidP="00325C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EHS HOD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DBF49" wp14:editId="589AB0E2">
                      <wp:simplePos x="0" y="0"/>
                      <wp:positionH relativeFrom="column">
                        <wp:posOffset>2325849</wp:posOffset>
                      </wp:positionH>
                      <wp:positionV relativeFrom="paragraph">
                        <wp:posOffset>1249908</wp:posOffset>
                      </wp:positionV>
                      <wp:extent cx="1250830" cy="284672"/>
                      <wp:effectExtent l="0" t="0" r="26035" b="2032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830" cy="2846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4C29E" w14:textId="3356F071" w:rsidR="00325C8C" w:rsidRPr="00325C8C" w:rsidRDefault="00325C8C" w:rsidP="00325C8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Lab technician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DBF49" id="Rectangle 20" o:spid="_x0000_s1027" style="position:absolute;margin-left:183.15pt;margin-top:98.4pt;width:98.5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" fillcolor="#4f81bd [3204]" strokecolor="#243f60 [1604]" strokeweight="2pt">
                      <v:textbox>
                        <w:txbxContent>
                          <w:p w14:paraId="2FC4C29E" w14:textId="3356F071" w:rsidR="00325C8C" w:rsidRPr="00325C8C" w:rsidRDefault="00325C8C" w:rsidP="00325C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Lab technician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45CD"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353F7381" wp14:editId="3EA7BDA9">
                      <wp:simplePos x="0" y="0"/>
                      <wp:positionH relativeFrom="column">
                        <wp:posOffset>2938728</wp:posOffset>
                      </wp:positionH>
                      <wp:positionV relativeFrom="paragraph">
                        <wp:posOffset>1030848</wp:posOffset>
                      </wp:positionV>
                      <wp:extent cx="360" cy="360"/>
                      <wp:effectExtent l="38100" t="38100" r="57150" b="5715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AD3CD9" id="Ink 15" o:spid="_x0000_s1026" type="#_x0000_t75" style="position:absolute;margin-left:230.7pt;margin-top:80.4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PF098AQAAKA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">
                      <v:imagedata r:id="rId10" o:title=""/>
                    </v:shape>
                  </w:pict>
                </mc:Fallback>
              </mc:AlternateContent>
            </w:r>
            <w:r w:rsidR="00E745CD"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35A9F49" wp14:editId="2A5432AD">
                      <wp:simplePos x="0" y="0"/>
                      <wp:positionH relativeFrom="column">
                        <wp:posOffset>2956008</wp:posOffset>
                      </wp:positionH>
                      <wp:positionV relativeFrom="paragraph">
                        <wp:posOffset>409848</wp:posOffset>
                      </wp:positionV>
                      <wp:extent cx="360" cy="299520"/>
                      <wp:effectExtent l="38100" t="38100" r="57150" b="4381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9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95EBF8" id="Ink 12" o:spid="_x0000_s1026" type="#_x0000_t75" style="position:absolute;margin-left:232.05pt;margin-top:31.55pt;width:1.45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">
                      <v:imagedata r:id="rId12" o:title=""/>
                    </v:shape>
                  </w:pict>
                </mc:Fallback>
              </mc:AlternateContent>
            </w:r>
            <w:r w:rsidR="00E745CD"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BBEC80B" wp14:editId="0CFECDD7">
                      <wp:simplePos x="0" y="0"/>
                      <wp:positionH relativeFrom="column">
                        <wp:posOffset>2947008</wp:posOffset>
                      </wp:positionH>
                      <wp:positionV relativeFrom="paragraph">
                        <wp:posOffset>418128</wp:posOffset>
                      </wp:positionV>
                      <wp:extent cx="360" cy="360"/>
                      <wp:effectExtent l="57150" t="57150" r="76200" b="7620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4F828A" id="Ink 10" o:spid="_x0000_s1026" type="#_x0000_t75" style="position:absolute;margin-left:230.65pt;margin-top:31.5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">
                      <v:imagedata r:id="rId14" o:title=""/>
                    </v:shape>
                  </w:pict>
                </mc:Fallback>
              </mc:AlternateContent>
            </w:r>
            <w:r w:rsidR="00E745CD"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E7EC9" wp14:editId="0490B628">
                      <wp:simplePos x="0" y="0"/>
                      <wp:positionH relativeFrom="column">
                        <wp:posOffset>2248751</wp:posOffset>
                      </wp:positionH>
                      <wp:positionV relativeFrom="paragraph">
                        <wp:posOffset>108094</wp:posOffset>
                      </wp:positionV>
                      <wp:extent cx="1388852" cy="293298"/>
                      <wp:effectExtent l="0" t="0" r="2095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852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BCC9A6" w14:textId="61316919" w:rsidR="00325C8C" w:rsidRPr="00325C8C" w:rsidRDefault="00325C8C" w:rsidP="00325C8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Unit Head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E7EC9" id="Rectangle 9" o:spid="_x0000_s1028" style="position:absolute;margin-left:177.05pt;margin-top:8.5pt;width:109.3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" fillcolor="#4f81bd [3204]" strokecolor="#243f60 [1604]" strokeweight="2pt">
                      <v:textbox>
                        <w:txbxContent>
                          <w:p w14:paraId="2BBCC9A6" w14:textId="61316919" w:rsidR="00325C8C" w:rsidRPr="00325C8C" w:rsidRDefault="00325C8C" w:rsidP="00325C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Unit Head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6583"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w:t xml:space="preserve">                      </w:t>
            </w:r>
            <w:r w:rsidR="00E745CD">
              <w:t xml:space="preserve">                                         </w:t>
            </w:r>
          </w:p>
        </w:tc>
      </w:tr>
      <w:tr w:rsidR="001807DE" w:rsidRPr="009604B9" w14:paraId="6661B1DA" w14:textId="77777777" w:rsidTr="0046694E">
        <w:trPr>
          <w:gridAfter w:val="1"/>
          <w:wAfter w:w="105" w:type="dxa"/>
          <w:trHeight w:val="287"/>
        </w:trPr>
        <w:tc>
          <w:tcPr>
            <w:tcW w:w="10057" w:type="dxa"/>
            <w:shd w:val="clear" w:color="auto" w:fill="9BBB59" w:themeFill="accent3"/>
          </w:tcPr>
          <w:p w14:paraId="72DC7346" w14:textId="77777777" w:rsidR="003A2816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04B9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E3F2EE8" w14:textId="77777777" w:rsidR="003A2816" w:rsidRPr="003A2816" w:rsidRDefault="003A2816" w:rsidP="00F01B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28F7321B" w14:textId="77777777" w:rsidR="00C37813" w:rsidRPr="00C37813" w:rsidRDefault="003A2816" w:rsidP="00F01B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</w:t>
            </w:r>
            <w:proofErr w:type="gramStart"/>
            <w:r w:rsidRPr="003A2816">
              <w:rPr>
                <w:rFonts w:asciiTheme="minorHAnsi" w:hAnsiTheme="minorHAnsi"/>
                <w:i/>
                <w:sz w:val="18"/>
                <w:szCs w:val="18"/>
              </w:rPr>
              <w:t xml:space="preserve">.  </w:t>
            </w:r>
            <w:proofErr w:type="gramEnd"/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It is directly controlled by the Job holder</w:t>
            </w:r>
          </w:p>
          <w:p w14:paraId="2E49F5A6" w14:textId="77777777" w:rsidR="003A2816" w:rsidRPr="00C37813" w:rsidRDefault="003A2816" w:rsidP="00F01B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C37813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1807DE" w:rsidRPr="00E978E6" w14:paraId="41A1A926" w14:textId="77777777" w:rsidTr="0046694E">
        <w:trPr>
          <w:gridAfter w:val="1"/>
          <w:wAfter w:w="105" w:type="dxa"/>
          <w:trHeight w:val="1483"/>
        </w:trPr>
        <w:tc>
          <w:tcPr>
            <w:tcW w:w="10057" w:type="dxa"/>
          </w:tcPr>
          <w:p w14:paraId="4CF0DC26" w14:textId="7A2A6E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right="-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The role is responsible to take </w:t>
            </w:r>
            <w:r w:rsidR="007B06BC">
              <w:rPr>
                <w:rFonts w:asciiTheme="minorHAnsi" w:hAnsiTheme="minorHAnsi"/>
                <w:sz w:val="22"/>
                <w:szCs w:val="22"/>
              </w:rPr>
              <w:t xml:space="preserve">Panipat 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>unit</w:t>
            </w:r>
            <w:r w:rsidR="007B06BC">
              <w:rPr>
                <w:rFonts w:asciiTheme="minorHAnsi" w:hAnsiTheme="minorHAnsi"/>
                <w:sz w:val="22"/>
                <w:szCs w:val="22"/>
              </w:rPr>
              <w:t>’s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 best in class EHS culture in line with National/ International standard. </w:t>
            </w:r>
          </w:p>
          <w:p w14:paraId="4F3A837B" w14:textId="6974FE1C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right="-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To plan, co-ordinate and monitor EHS systems to avoid any incident / accident and ensure EHS legal compliance at </w:t>
            </w:r>
            <w:r w:rsidR="007B06BC">
              <w:rPr>
                <w:rFonts w:asciiTheme="minorHAnsi" w:hAnsiTheme="minorHAnsi"/>
                <w:sz w:val="22"/>
                <w:szCs w:val="22"/>
              </w:rPr>
              <w:t>Panipat</w:t>
            </w:r>
          </w:p>
          <w:p w14:paraId="12D2F22F" w14:textId="6EB10C66" w:rsidR="00C37813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right="-8"/>
              <w:jc w:val="both"/>
              <w:rPr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The role is also responsible for implementation of ISO 14001 &amp; OHSAS 18001 at </w:t>
            </w:r>
            <w:r w:rsidR="007B06BC">
              <w:rPr>
                <w:rFonts w:asciiTheme="minorHAnsi" w:hAnsiTheme="minorHAnsi"/>
                <w:sz w:val="22"/>
                <w:szCs w:val="22"/>
              </w:rPr>
              <w:t>Panipat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 unit of </w:t>
            </w:r>
            <w:r w:rsidR="007B06BC">
              <w:rPr>
                <w:rFonts w:asciiTheme="minorHAnsi" w:hAnsiTheme="minorHAnsi"/>
                <w:sz w:val="22"/>
                <w:szCs w:val="22"/>
              </w:rPr>
              <w:t>STL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71E2F9DB" w14:textId="77777777" w:rsidR="004B2EB0" w:rsidRPr="00E978E6" w:rsidRDefault="004B2EB0" w:rsidP="00577459"/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2065"/>
        <w:gridCol w:w="8067"/>
      </w:tblGrid>
      <w:tr w:rsidR="00E978E6" w:rsidRPr="00E978E6" w14:paraId="0C9D300E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2B984BB5" w14:textId="77777777" w:rsidR="00577459" w:rsidRPr="00E978E6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78E6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46694E" w:rsidRPr="00E978E6">
              <w:rPr>
                <w:rFonts w:asciiTheme="minorHAnsi" w:hAnsiTheme="minorHAnsi"/>
                <w:b/>
                <w:sz w:val="22"/>
                <w:szCs w:val="22"/>
              </w:rPr>
              <w:t>Accountabilities &amp;</w:t>
            </w:r>
            <w:r w:rsidR="00017DFA" w:rsidRPr="00E978E6">
              <w:rPr>
                <w:rFonts w:asciiTheme="minorHAnsi" w:hAnsiTheme="minorHAnsi"/>
                <w:b/>
                <w:sz w:val="22"/>
                <w:szCs w:val="22"/>
              </w:rPr>
              <w:t xml:space="preserve"> Outcomes</w:t>
            </w:r>
          </w:p>
        </w:tc>
      </w:tr>
      <w:tr w:rsidR="00E978E6" w:rsidRPr="00E978E6" w14:paraId="523F2E63" w14:textId="77777777" w:rsidTr="0005385A">
        <w:trPr>
          <w:trHeight w:val="345"/>
        </w:trPr>
        <w:tc>
          <w:tcPr>
            <w:tcW w:w="2065" w:type="dxa"/>
            <w:shd w:val="clear" w:color="auto" w:fill="D6E3BC" w:themeFill="accent3" w:themeFillTint="66"/>
          </w:tcPr>
          <w:p w14:paraId="05493FA3" w14:textId="77777777" w:rsidR="0077657B" w:rsidRPr="00E978E6" w:rsidRDefault="0077657B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978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661B0CAE" w14:textId="77777777" w:rsidR="00C37813" w:rsidRPr="00E978E6" w:rsidRDefault="00C37813" w:rsidP="00496598">
            <w:pPr>
              <w:pStyle w:val="ListParagraph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8067" w:type="dxa"/>
            <w:shd w:val="clear" w:color="auto" w:fill="D6E3BC" w:themeFill="accent3" w:themeFillTint="66"/>
          </w:tcPr>
          <w:p w14:paraId="36C25F74" w14:textId="77777777" w:rsidR="00C37813" w:rsidRPr="00E978E6" w:rsidRDefault="00A74394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978E6"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59D4C2BA" w14:textId="77777777" w:rsidR="0077657B" w:rsidRPr="00E978E6" w:rsidRDefault="0077657B" w:rsidP="00496598">
            <w:pPr>
              <w:pStyle w:val="ListParagrap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E978E6" w:rsidRPr="00E978E6" w14:paraId="40254711" w14:textId="77777777" w:rsidTr="0005385A">
        <w:trPr>
          <w:trHeight w:val="595"/>
        </w:trPr>
        <w:tc>
          <w:tcPr>
            <w:tcW w:w="2065" w:type="dxa"/>
            <w:vMerge w:val="restart"/>
          </w:tcPr>
          <w:p w14:paraId="5CE37D7B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Plan EHS system    </w:t>
            </w:r>
          </w:p>
        </w:tc>
        <w:tc>
          <w:tcPr>
            <w:tcW w:w="8067" w:type="dxa"/>
          </w:tcPr>
          <w:p w14:paraId="1E51B8A5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To understand and plan for execution the National / International EHS standards (PSM, OHSAS 18001, </w:t>
            </w:r>
            <w:proofErr w:type="gramStart"/>
            <w:r w:rsidRPr="00E978E6">
              <w:rPr>
                <w:rFonts w:asciiTheme="minorHAnsi" w:hAnsiTheme="minorHAnsi"/>
                <w:sz w:val="22"/>
                <w:szCs w:val="22"/>
              </w:rPr>
              <w:t>ISRS,BSC</w:t>
            </w:r>
            <w:proofErr w:type="gramEnd"/>
            <w:r w:rsidRPr="00E978E6">
              <w:rPr>
                <w:rFonts w:asciiTheme="minorHAnsi" w:hAnsiTheme="minorHAnsi"/>
                <w:sz w:val="22"/>
                <w:szCs w:val="22"/>
              </w:rPr>
              <w:t xml:space="preserve">, Dupont etc.) to maintain the best in class EHS culture. </w:t>
            </w:r>
          </w:p>
        </w:tc>
      </w:tr>
      <w:tr w:rsidR="00E978E6" w:rsidRPr="00E978E6" w14:paraId="38E3133A" w14:textId="77777777" w:rsidTr="0005385A">
        <w:trPr>
          <w:trHeight w:val="595"/>
        </w:trPr>
        <w:tc>
          <w:tcPr>
            <w:tcW w:w="2065" w:type="dxa"/>
            <w:vMerge/>
          </w:tcPr>
          <w:p w14:paraId="712428B2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7" w:type="dxa"/>
          </w:tcPr>
          <w:p w14:paraId="133A267C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To Prepare annual EHS budget by considering the gaps emerging out of audits &amp; inspections, enforcement of new rules / amendment and the trend of EHS material consumption.</w:t>
            </w:r>
          </w:p>
        </w:tc>
      </w:tr>
      <w:tr w:rsidR="00E978E6" w:rsidRPr="00E978E6" w14:paraId="2389935F" w14:textId="77777777" w:rsidTr="0005385A">
        <w:trPr>
          <w:trHeight w:val="595"/>
        </w:trPr>
        <w:tc>
          <w:tcPr>
            <w:tcW w:w="2065" w:type="dxa"/>
            <w:vMerge/>
          </w:tcPr>
          <w:p w14:paraId="7A656A0A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7" w:type="dxa"/>
          </w:tcPr>
          <w:p w14:paraId="1FA1F6E6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To prepare EHS yearly planner for raising EHS standard to comply laid down practices, promoting reward &amp; recognition scheme.</w:t>
            </w:r>
          </w:p>
        </w:tc>
      </w:tr>
      <w:tr w:rsidR="00E978E6" w:rsidRPr="00E978E6" w14:paraId="13A664D1" w14:textId="77777777" w:rsidTr="0005385A">
        <w:trPr>
          <w:trHeight w:val="595"/>
        </w:trPr>
        <w:tc>
          <w:tcPr>
            <w:tcW w:w="2065" w:type="dxa"/>
            <w:vMerge w:val="restart"/>
            <w:vAlign w:val="center"/>
          </w:tcPr>
          <w:p w14:paraId="6FE777BB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Statutory compliance related to EHS.</w:t>
            </w:r>
          </w:p>
        </w:tc>
        <w:tc>
          <w:tcPr>
            <w:tcW w:w="8067" w:type="dxa"/>
          </w:tcPr>
          <w:p w14:paraId="1DE92112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To identify and check the applicability of legal requirements and maintain the compliance records</w:t>
            </w:r>
            <w:proofErr w:type="gramStart"/>
            <w:r w:rsidRPr="00E978E6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gramEnd"/>
            <w:r w:rsidRPr="00E978E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</w:p>
        </w:tc>
      </w:tr>
      <w:tr w:rsidR="00E978E6" w:rsidRPr="00E978E6" w14:paraId="513BCF9E" w14:textId="77777777" w:rsidTr="0005385A">
        <w:trPr>
          <w:trHeight w:val="595"/>
        </w:trPr>
        <w:tc>
          <w:tcPr>
            <w:tcW w:w="2065" w:type="dxa"/>
            <w:vMerge/>
            <w:vAlign w:val="center"/>
          </w:tcPr>
          <w:p w14:paraId="71765F05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7" w:type="dxa"/>
          </w:tcPr>
          <w:p w14:paraId="65282C63" w14:textId="7BCD240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To establish and maintain liaising with Government Bodies (DISH, </w:t>
            </w:r>
            <w:r w:rsidR="007B06BC">
              <w:rPr>
                <w:rFonts w:asciiTheme="minorHAnsi" w:hAnsiTheme="minorHAnsi"/>
                <w:sz w:val="22"/>
                <w:szCs w:val="22"/>
              </w:rPr>
              <w:t>HS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PCB, </w:t>
            </w:r>
            <w:r w:rsidR="007B06BC">
              <w:rPr>
                <w:rFonts w:asciiTheme="minorHAnsi" w:hAnsiTheme="minorHAnsi"/>
                <w:sz w:val="22"/>
                <w:szCs w:val="22"/>
              </w:rPr>
              <w:t>HSI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IDC, </w:t>
            </w:r>
            <w:r w:rsidR="007B06BC">
              <w:rPr>
                <w:rFonts w:asciiTheme="minorHAnsi" w:hAnsiTheme="minorHAnsi"/>
                <w:sz w:val="22"/>
                <w:szCs w:val="22"/>
              </w:rPr>
              <w:t>FCO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E978E6">
              <w:rPr>
                <w:rFonts w:asciiTheme="minorHAnsi" w:hAnsiTheme="minorHAnsi"/>
                <w:sz w:val="22"/>
                <w:szCs w:val="22"/>
              </w:rPr>
              <w:t>CCoE</w:t>
            </w:r>
            <w:proofErr w:type="spellEnd"/>
            <w:r w:rsidRPr="00E978E6">
              <w:rPr>
                <w:rFonts w:asciiTheme="minorHAnsi" w:hAnsiTheme="minorHAnsi"/>
                <w:sz w:val="22"/>
                <w:szCs w:val="22"/>
              </w:rPr>
              <w:t xml:space="preserve"> etc.) while submitting returns / forms as per requirement.</w:t>
            </w:r>
          </w:p>
        </w:tc>
      </w:tr>
      <w:tr w:rsidR="00E978E6" w:rsidRPr="00E978E6" w14:paraId="243DB001" w14:textId="77777777" w:rsidTr="0005385A">
        <w:trPr>
          <w:trHeight w:val="595"/>
        </w:trPr>
        <w:tc>
          <w:tcPr>
            <w:tcW w:w="2065" w:type="dxa"/>
            <w:vAlign w:val="center"/>
          </w:tcPr>
          <w:p w14:paraId="7E98D1B0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Co-ordination (Internal/ External) related to EHS</w:t>
            </w:r>
          </w:p>
        </w:tc>
        <w:tc>
          <w:tcPr>
            <w:tcW w:w="8067" w:type="dxa"/>
          </w:tcPr>
          <w:p w14:paraId="47B13F5A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To co-</w:t>
            </w:r>
            <w:proofErr w:type="gramStart"/>
            <w:r w:rsidRPr="00E978E6">
              <w:rPr>
                <w:rFonts w:asciiTheme="minorHAnsi" w:hAnsiTheme="minorHAnsi"/>
                <w:sz w:val="22"/>
                <w:szCs w:val="22"/>
              </w:rPr>
              <w:t>ordinate :</w:t>
            </w:r>
            <w:proofErr w:type="gramEnd"/>
            <w:r w:rsidRPr="00E978E6">
              <w:rPr>
                <w:rFonts w:asciiTheme="minorHAnsi" w:hAnsiTheme="minorHAnsi"/>
                <w:sz w:val="22"/>
                <w:szCs w:val="22"/>
              </w:rPr>
              <w:t>-</w:t>
            </w:r>
          </w:p>
          <w:p w14:paraId="75D8479E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Various in house / external EHS training and awareness programmes.</w:t>
            </w:r>
          </w:p>
          <w:p w14:paraId="05407622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Central and Zonal EHS committee meetings.</w:t>
            </w:r>
          </w:p>
          <w:p w14:paraId="1500A20A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EHS internal and external audit.</w:t>
            </w:r>
          </w:p>
          <w:p w14:paraId="54550923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Various EHS campaigns and events to involve and increase awareness among employees.</w:t>
            </w:r>
          </w:p>
          <w:p w14:paraId="5D4C63B2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Various competitions at State and National levels organized by various institutions to participate.</w:t>
            </w:r>
          </w:p>
          <w:p w14:paraId="569997A7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Emergency planning and preparedness within the organisation and to the MARG team and Government authorities.</w:t>
            </w:r>
          </w:p>
          <w:p w14:paraId="5D5BC266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Attend the outside emergency calls as per requirement.</w:t>
            </w:r>
          </w:p>
        </w:tc>
      </w:tr>
      <w:tr w:rsidR="00E978E6" w:rsidRPr="00E978E6" w14:paraId="40518EE4" w14:textId="77777777" w:rsidTr="0005385A">
        <w:trPr>
          <w:trHeight w:val="595"/>
        </w:trPr>
        <w:tc>
          <w:tcPr>
            <w:tcW w:w="2065" w:type="dxa"/>
            <w:vAlign w:val="center"/>
          </w:tcPr>
          <w:p w14:paraId="6D95CDE2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Effective implementation of EHS system and practices</w:t>
            </w:r>
          </w:p>
        </w:tc>
        <w:tc>
          <w:tcPr>
            <w:tcW w:w="8067" w:type="dxa"/>
          </w:tcPr>
          <w:p w14:paraId="270847CC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Advice the top management </w:t>
            </w:r>
            <w:proofErr w:type="gramStart"/>
            <w:r w:rsidRPr="00E978E6">
              <w:rPr>
                <w:rFonts w:asciiTheme="minorHAnsi" w:hAnsiTheme="minorHAnsi"/>
                <w:sz w:val="22"/>
                <w:szCs w:val="22"/>
              </w:rPr>
              <w:t>on :</w:t>
            </w:r>
            <w:proofErr w:type="gramEnd"/>
            <w:r w:rsidRPr="00E978E6">
              <w:rPr>
                <w:rFonts w:asciiTheme="minorHAnsi" w:hAnsiTheme="minorHAnsi"/>
                <w:sz w:val="22"/>
                <w:szCs w:val="22"/>
              </w:rPr>
              <w:t>-</w:t>
            </w:r>
          </w:p>
          <w:p w14:paraId="03B717C8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Implementation of gaps emerging out during audit &amp; </w:t>
            </w:r>
            <w:proofErr w:type="gramStart"/>
            <w:r w:rsidRPr="00E978E6">
              <w:rPr>
                <w:rFonts w:asciiTheme="minorHAnsi" w:hAnsiTheme="minorHAnsi"/>
                <w:sz w:val="22"/>
                <w:szCs w:val="22"/>
              </w:rPr>
              <w:t>inspection  and</w:t>
            </w:r>
            <w:proofErr w:type="gramEnd"/>
            <w:r w:rsidRPr="00E978E6">
              <w:rPr>
                <w:rFonts w:asciiTheme="minorHAnsi" w:hAnsiTheme="minorHAnsi"/>
                <w:sz w:val="22"/>
                <w:szCs w:val="22"/>
              </w:rPr>
              <w:t xml:space="preserve"> risk assessment for ensuring system compliance.</w:t>
            </w:r>
          </w:p>
          <w:p w14:paraId="22180FC0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Implementation of corrective and preventive actions of accident, incident &amp; near-miss investigation.</w:t>
            </w:r>
          </w:p>
          <w:p w14:paraId="10210627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Maintenance of EHS equipment as per planner to ensure the reliability and availability during the requirement.</w:t>
            </w:r>
          </w:p>
          <w:p w14:paraId="5DF5D1FE" w14:textId="34F3DBF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Performance of ETP &amp; other environmental parameters to ensure that effluent parameters &amp; other environmental parameters are as per the </w:t>
            </w:r>
            <w:r w:rsidR="007B06BC">
              <w:rPr>
                <w:rFonts w:asciiTheme="minorHAnsi" w:hAnsiTheme="minorHAnsi"/>
                <w:sz w:val="22"/>
                <w:szCs w:val="22"/>
              </w:rPr>
              <w:t>HS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>PCB norms.</w:t>
            </w:r>
          </w:p>
          <w:p w14:paraId="3A85F695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Carry out the surprise audit, </w:t>
            </w:r>
            <w:proofErr w:type="gramStart"/>
            <w:r w:rsidRPr="00E978E6">
              <w:rPr>
                <w:rFonts w:asciiTheme="minorHAnsi" w:hAnsiTheme="minorHAnsi"/>
                <w:sz w:val="22"/>
                <w:szCs w:val="22"/>
              </w:rPr>
              <w:t>inspections</w:t>
            </w:r>
            <w:proofErr w:type="gramEnd"/>
            <w:r w:rsidRPr="00E978E6">
              <w:rPr>
                <w:rFonts w:asciiTheme="minorHAnsi" w:hAnsiTheme="minorHAnsi"/>
                <w:sz w:val="22"/>
                <w:szCs w:val="22"/>
              </w:rPr>
              <w:t xml:space="preserve"> and surveys to monitor the EHS system effectiveness.</w:t>
            </w:r>
          </w:p>
        </w:tc>
      </w:tr>
      <w:tr w:rsidR="00E978E6" w:rsidRPr="00E978E6" w14:paraId="6DC8DAF2" w14:textId="77777777" w:rsidTr="0005385A">
        <w:trPr>
          <w:trHeight w:val="595"/>
        </w:trPr>
        <w:tc>
          <w:tcPr>
            <w:tcW w:w="2065" w:type="dxa"/>
            <w:vMerge w:val="restart"/>
            <w:vAlign w:val="center"/>
          </w:tcPr>
          <w:p w14:paraId="13E395BA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Training and Development</w:t>
            </w:r>
          </w:p>
          <w:p w14:paraId="1CF3AC55" w14:textId="77777777" w:rsidR="0005385A" w:rsidRPr="00E978E6" w:rsidRDefault="0005385A" w:rsidP="0005385A">
            <w:pPr>
              <w:snapToGrid w:val="0"/>
              <w:ind w:left="-30" w:right="-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7" w:type="dxa"/>
          </w:tcPr>
          <w:p w14:paraId="4B26EF5A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lastRenderedPageBreak/>
              <w:t>Prepare Succession plan.</w:t>
            </w:r>
          </w:p>
          <w:p w14:paraId="2FB92B8F" w14:textId="0A221221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To implement various EHS tools &amp; techniques for </w:t>
            </w:r>
            <w:r w:rsidR="004D5C52" w:rsidRPr="00E978E6">
              <w:rPr>
                <w:rFonts w:asciiTheme="minorHAnsi" w:hAnsiTheme="minorHAnsi"/>
                <w:sz w:val="22"/>
                <w:szCs w:val="22"/>
              </w:rPr>
              <w:t>best-in-class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 EHS culture.</w:t>
            </w:r>
          </w:p>
        </w:tc>
      </w:tr>
      <w:tr w:rsidR="0005385A" w:rsidRPr="00E978E6" w14:paraId="16CC0D83" w14:textId="77777777" w:rsidTr="0005385A">
        <w:trPr>
          <w:trHeight w:val="595"/>
        </w:trPr>
        <w:tc>
          <w:tcPr>
            <w:tcW w:w="2065" w:type="dxa"/>
            <w:vMerge/>
            <w:vAlign w:val="center"/>
          </w:tcPr>
          <w:p w14:paraId="4D84797D" w14:textId="77777777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7" w:type="dxa"/>
          </w:tcPr>
          <w:p w14:paraId="6E3588C0" w14:textId="0DE2664A" w:rsidR="0005385A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Implementation of ISO 14001 &amp; OHSAS 18001 by establishing documentation, identifying areas of improvement &amp; preparing management programme, facilitating training &amp; conducting </w:t>
            </w:r>
            <w:proofErr w:type="gramStart"/>
            <w:r w:rsidRPr="00E978E6">
              <w:rPr>
                <w:rFonts w:asciiTheme="minorHAnsi" w:hAnsiTheme="minorHAnsi"/>
                <w:sz w:val="22"/>
                <w:szCs w:val="22"/>
              </w:rPr>
              <w:t>audit</w:t>
            </w:r>
            <w:proofErr w:type="gramEnd"/>
            <w:r w:rsidRPr="00E978E6">
              <w:rPr>
                <w:rFonts w:asciiTheme="minorHAnsi" w:hAnsiTheme="minorHAnsi"/>
                <w:sz w:val="22"/>
                <w:szCs w:val="22"/>
              </w:rPr>
              <w:t xml:space="preserve"> and closing </w:t>
            </w:r>
            <w:r w:rsidR="004D5C52" w:rsidRPr="00E978E6">
              <w:rPr>
                <w:rFonts w:asciiTheme="minorHAnsi" w:hAnsiTheme="minorHAnsi"/>
                <w:sz w:val="22"/>
                <w:szCs w:val="22"/>
              </w:rPr>
              <w:t>NC’s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2D2F1376" w14:textId="77777777" w:rsidR="002A1A22" w:rsidRPr="00E978E6" w:rsidRDefault="002A1A22" w:rsidP="000312E4"/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E978E6" w:rsidRPr="00E978E6" w14:paraId="64A5ED59" w14:textId="77777777" w:rsidTr="00734812">
        <w:trPr>
          <w:trHeight w:val="289"/>
        </w:trPr>
        <w:tc>
          <w:tcPr>
            <w:tcW w:w="10058" w:type="dxa"/>
            <w:gridSpan w:val="2"/>
            <w:shd w:val="clear" w:color="auto" w:fill="9BBB59" w:themeFill="accent3"/>
          </w:tcPr>
          <w:p w14:paraId="020A6A8A" w14:textId="77777777" w:rsidR="0077657B" w:rsidRPr="00E978E6" w:rsidRDefault="0077657B" w:rsidP="000312E4">
            <w:r w:rsidRPr="00E978E6">
              <w:rPr>
                <w:rFonts w:asciiTheme="minorHAnsi" w:hAnsiTheme="minorHAnsi"/>
                <w:b/>
                <w:sz w:val="22"/>
                <w:szCs w:val="22"/>
              </w:rPr>
              <w:t xml:space="preserve">Work Relations </w:t>
            </w:r>
            <w:r w:rsidR="0046694E" w:rsidRPr="00E978E6">
              <w:rPr>
                <w:rFonts w:asciiTheme="minorHAnsi" w:hAnsiTheme="minorHAnsi"/>
                <w:b/>
                <w:sz w:val="22"/>
                <w:szCs w:val="22"/>
              </w:rPr>
              <w:t>(Internal</w:t>
            </w:r>
            <w:r w:rsidRPr="00E978E6">
              <w:rPr>
                <w:rFonts w:asciiTheme="minorHAnsi" w:hAnsiTheme="minorHAnsi"/>
                <w:b/>
                <w:sz w:val="22"/>
                <w:szCs w:val="22"/>
              </w:rPr>
              <w:t xml:space="preserve"> and External)</w:t>
            </w:r>
          </w:p>
        </w:tc>
      </w:tr>
      <w:tr w:rsidR="00E978E6" w:rsidRPr="00E978E6" w14:paraId="091A4599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4C8F5889" w14:textId="77777777" w:rsidR="0077657B" w:rsidRPr="00E978E6" w:rsidRDefault="0077657B" w:rsidP="005C25A5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E978E6">
              <w:rPr>
                <w:rFonts w:asciiTheme="minorHAnsi" w:hAnsiTheme="minorHAnsi"/>
                <w:b/>
                <w:i/>
                <w:sz w:val="22"/>
              </w:rPr>
              <w:t xml:space="preserve">Internal </w:t>
            </w:r>
            <w:r w:rsidR="005C25A5" w:rsidRPr="00E978E6">
              <w:rPr>
                <w:rFonts w:asciiTheme="minorHAnsi" w:hAnsiTheme="minorHAnsi"/>
                <w:b/>
                <w:i/>
                <w:sz w:val="22"/>
              </w:rPr>
              <w:t>Relations</w:t>
            </w:r>
          </w:p>
          <w:p w14:paraId="32444B26" w14:textId="77777777" w:rsidR="005C25A5" w:rsidRPr="00E978E6" w:rsidRDefault="005C25A5" w:rsidP="00F01B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 xml:space="preserve">Main interface of the Job </w:t>
            </w:r>
            <w:r w:rsidR="00E97DA0" w:rsidRPr="00E978E6">
              <w:rPr>
                <w:rFonts w:asciiTheme="minorHAnsi" w:hAnsiTheme="minorHAnsi"/>
                <w:i/>
                <w:sz w:val="18"/>
                <w:szCs w:val="22"/>
              </w:rPr>
              <w:t>Holder (</w:t>
            </w: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>Working relationships with Key stakeholders/ internal customers</w:t>
            </w:r>
          </w:p>
          <w:p w14:paraId="0103C04F" w14:textId="77777777" w:rsidR="005C25A5" w:rsidRPr="00E978E6" w:rsidRDefault="005C25A5" w:rsidP="00F01B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07F53F77" w14:textId="77777777" w:rsidR="0077657B" w:rsidRPr="00E978E6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E978E6">
              <w:rPr>
                <w:rFonts w:asciiTheme="minorHAnsi" w:hAnsiTheme="minorHAnsi"/>
                <w:b/>
                <w:i/>
                <w:sz w:val="22"/>
              </w:rPr>
              <w:t>External Relation</w:t>
            </w:r>
            <w:r w:rsidR="005C25A5" w:rsidRPr="00E978E6">
              <w:rPr>
                <w:rFonts w:asciiTheme="minorHAnsi" w:hAnsiTheme="minorHAnsi"/>
                <w:b/>
                <w:i/>
                <w:sz w:val="22"/>
              </w:rPr>
              <w:t>s</w:t>
            </w:r>
          </w:p>
          <w:p w14:paraId="66906483" w14:textId="77777777" w:rsidR="005C25A5" w:rsidRPr="00E978E6" w:rsidRDefault="005C25A5" w:rsidP="00F01B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 xml:space="preserve">Main interface of the Job </w:t>
            </w:r>
            <w:r w:rsidR="0046694E" w:rsidRPr="00E978E6">
              <w:rPr>
                <w:rFonts w:asciiTheme="minorHAnsi" w:hAnsiTheme="minorHAnsi"/>
                <w:i/>
                <w:sz w:val="18"/>
                <w:szCs w:val="22"/>
              </w:rPr>
              <w:t>Holder (</w:t>
            </w: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>Working relationships with Key stakeholders/ external customers</w:t>
            </w:r>
          </w:p>
          <w:p w14:paraId="4C6CE858" w14:textId="77777777" w:rsidR="005C25A5" w:rsidRPr="00E978E6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978E6" w:rsidRPr="00E978E6" w14:paraId="2F631BE5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4FECB8F3" w14:textId="77777777" w:rsidR="00734812" w:rsidRPr="00E978E6" w:rsidRDefault="00C24FFA" w:rsidP="00350390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All employee and contract Workers</w:t>
            </w:r>
          </w:p>
        </w:tc>
        <w:tc>
          <w:tcPr>
            <w:tcW w:w="5029" w:type="dxa"/>
            <w:shd w:val="clear" w:color="auto" w:fill="FFFFFF" w:themeFill="background1"/>
          </w:tcPr>
          <w:p w14:paraId="47802F39" w14:textId="77777777" w:rsidR="0077657B" w:rsidRPr="00E978E6" w:rsidRDefault="0005385A" w:rsidP="00350390">
            <w:pPr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DISH Officials, Govt. Authorities,</w:t>
            </w:r>
          </w:p>
          <w:p w14:paraId="1BA07B98" w14:textId="77777777" w:rsidR="0005385A" w:rsidRPr="00E978E6" w:rsidRDefault="0005385A" w:rsidP="00350390">
            <w:pPr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Medical facilities</w:t>
            </w:r>
          </w:p>
          <w:p w14:paraId="76B2408B" w14:textId="77777777" w:rsidR="0005385A" w:rsidRPr="00E978E6" w:rsidRDefault="0005385A" w:rsidP="00350390">
            <w:pPr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Vendors</w:t>
            </w:r>
          </w:p>
        </w:tc>
      </w:tr>
    </w:tbl>
    <w:p w14:paraId="0831DC5D" w14:textId="77777777" w:rsidR="000312E4" w:rsidRPr="00E978E6" w:rsidRDefault="000312E4" w:rsidP="000312E4"/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E978E6" w:rsidRPr="00E978E6" w14:paraId="49B5F874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7BDF89CA" w14:textId="77777777" w:rsidR="008C0175" w:rsidRPr="00E978E6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78E6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D81265" w:rsidRPr="00E978E6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E978E6" w:rsidRPr="00E978E6" w14:paraId="289381E2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65094D89" w14:textId="77777777" w:rsidR="00D81265" w:rsidRPr="00E978E6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E978E6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Financial Dimensions</w:t>
            </w:r>
          </w:p>
          <w:p w14:paraId="30F060FB" w14:textId="77777777" w:rsidR="00D81265" w:rsidRPr="00E978E6" w:rsidRDefault="004640B0" w:rsidP="00F01B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10C5395B" w14:textId="77777777" w:rsidR="00D81265" w:rsidRPr="00E978E6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E978E6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People Dimensions</w:t>
            </w:r>
          </w:p>
          <w:p w14:paraId="79360610" w14:textId="17D38822" w:rsidR="009E08CB" w:rsidRPr="00E978E6" w:rsidRDefault="00A4130A" w:rsidP="00F01BF6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>Mention the team size</w:t>
            </w:r>
            <w:r w:rsidR="0047302F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</w:t>
            </w:r>
            <w:r w:rsidR="00E97DA0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>(direct</w:t>
            </w:r>
            <w:r w:rsidR="0047302F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</w:t>
            </w:r>
            <w:r w:rsidR="004D5C52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>repartees</w:t>
            </w:r>
            <w:r w:rsidR="0047302F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only)</w:t>
            </w:r>
            <w:r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the Job Holder would have to manage for the</w:t>
            </w:r>
            <w:r w:rsidR="009E08CB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scope of activities </w:t>
            </w:r>
            <w:r w:rsidR="0046694E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>concerning to</w:t>
            </w:r>
            <w:r w:rsidR="00E8180B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</w:t>
            </w:r>
            <w:r w:rsidR="009E08CB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this </w:t>
            </w:r>
            <w:r w:rsidR="00E8180B" w:rsidRPr="00E978E6">
              <w:rPr>
                <w:rFonts w:asciiTheme="minorHAnsi" w:hAnsiTheme="minorHAnsi"/>
                <w:bCs/>
                <w:i/>
                <w:sz w:val="18"/>
                <w:szCs w:val="22"/>
              </w:rPr>
              <w:t>role</w:t>
            </w:r>
          </w:p>
        </w:tc>
      </w:tr>
      <w:tr w:rsidR="00FB04EE" w:rsidRPr="00E978E6" w14:paraId="0F6219E9" w14:textId="77777777" w:rsidTr="004640B0">
        <w:trPr>
          <w:trHeight w:val="350"/>
        </w:trPr>
        <w:tc>
          <w:tcPr>
            <w:tcW w:w="5066" w:type="dxa"/>
            <w:shd w:val="clear" w:color="auto" w:fill="auto"/>
          </w:tcPr>
          <w:p w14:paraId="3DEA8E7F" w14:textId="77777777" w:rsidR="0005385A" w:rsidRPr="00E978E6" w:rsidRDefault="0005385A" w:rsidP="00350390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Annual budget of approx. Rs. 2 Crores including revenue and capex jobs.</w:t>
            </w:r>
          </w:p>
          <w:p w14:paraId="6A697E58" w14:textId="77777777" w:rsidR="00FB04EE" w:rsidRPr="00E978E6" w:rsidRDefault="0005385A" w:rsidP="00350390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Reduction in Insurance Premium</w:t>
            </w:r>
          </w:p>
        </w:tc>
        <w:tc>
          <w:tcPr>
            <w:tcW w:w="5066" w:type="dxa"/>
            <w:shd w:val="clear" w:color="auto" w:fill="auto"/>
          </w:tcPr>
          <w:p w14:paraId="6C20D87F" w14:textId="48F40E82" w:rsidR="0005385A" w:rsidRPr="00E978E6" w:rsidRDefault="0005385A" w:rsidP="00350390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Regular employee – </w:t>
            </w:r>
            <w:r w:rsidR="007B06BC">
              <w:rPr>
                <w:rFonts w:asciiTheme="minorHAnsi" w:hAnsiTheme="minorHAnsi"/>
                <w:sz w:val="22"/>
                <w:szCs w:val="22"/>
              </w:rPr>
              <w:t>2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 Nos.</w:t>
            </w:r>
          </w:p>
          <w:p w14:paraId="035C84DF" w14:textId="0A4A715E" w:rsidR="00FB04EE" w:rsidRPr="00E978E6" w:rsidRDefault="0005385A" w:rsidP="007B06BC">
            <w:pPr>
              <w:pStyle w:val="ListParagraph"/>
              <w:snapToGrid w:val="0"/>
              <w:ind w:left="256" w:right="-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4188AA47" w14:textId="77777777" w:rsidR="0046694E" w:rsidRPr="00E978E6" w:rsidRDefault="0046694E"/>
    <w:p w14:paraId="32F94D32" w14:textId="77777777" w:rsidR="00F56531" w:rsidRPr="00E978E6" w:rsidRDefault="00F56531"/>
    <w:p w14:paraId="2113441E" w14:textId="77777777" w:rsidR="00F56531" w:rsidRPr="00E978E6" w:rsidRDefault="00F56531"/>
    <w:p w14:paraId="7B28FB47" w14:textId="77777777" w:rsidR="00F56531" w:rsidRPr="00E978E6" w:rsidRDefault="00F56531"/>
    <w:p w14:paraId="6E3CBE76" w14:textId="77777777" w:rsidR="00F56531" w:rsidRPr="00E978E6" w:rsidRDefault="00F56531"/>
    <w:p w14:paraId="2B63B5D2" w14:textId="77777777" w:rsidR="00F56531" w:rsidRPr="00E978E6" w:rsidRDefault="00F56531"/>
    <w:p w14:paraId="2B4303FF" w14:textId="77777777" w:rsidR="00F56531" w:rsidRPr="00E978E6" w:rsidRDefault="00F56531"/>
    <w:p w14:paraId="44FD04C9" w14:textId="77777777" w:rsidR="00F56531" w:rsidRPr="00E978E6" w:rsidRDefault="00F56531"/>
    <w:p w14:paraId="39AD60DF" w14:textId="77777777" w:rsidR="00F56531" w:rsidRPr="00E978E6" w:rsidRDefault="00F56531"/>
    <w:p w14:paraId="4B6A1A49" w14:textId="77777777" w:rsidR="00F56531" w:rsidRPr="00E978E6" w:rsidRDefault="00F56531"/>
    <w:p w14:paraId="407F431A" w14:textId="77777777" w:rsidR="00F56531" w:rsidRPr="00E978E6" w:rsidRDefault="00F56531" w:rsidP="00F205E9">
      <w:pPr>
        <w:pStyle w:val="ListParagraph"/>
        <w:snapToGrid w:val="0"/>
      </w:pPr>
    </w:p>
    <w:p w14:paraId="6D3E1B74" w14:textId="77777777" w:rsidR="00F205E9" w:rsidRPr="00E978E6" w:rsidRDefault="00F205E9" w:rsidP="00F205E9">
      <w:pPr>
        <w:pStyle w:val="ListParagraph"/>
        <w:snapToGrid w:val="0"/>
      </w:pPr>
    </w:p>
    <w:p w14:paraId="02B01746" w14:textId="77777777" w:rsidR="00F205E9" w:rsidRPr="00E978E6" w:rsidRDefault="00F205E9" w:rsidP="00F205E9">
      <w:pPr>
        <w:pStyle w:val="ListParagraph"/>
        <w:snapToGrid w:val="0"/>
      </w:pPr>
    </w:p>
    <w:p w14:paraId="38797BB9" w14:textId="77777777" w:rsidR="00F205E9" w:rsidRPr="00E978E6" w:rsidRDefault="00F205E9" w:rsidP="00F205E9">
      <w:pPr>
        <w:pStyle w:val="ListParagraph"/>
        <w:snapToGrid w:val="0"/>
      </w:pPr>
    </w:p>
    <w:p w14:paraId="278C30E4" w14:textId="77777777" w:rsidR="00F205E9" w:rsidRPr="00E978E6" w:rsidRDefault="00F205E9" w:rsidP="00F205E9">
      <w:pPr>
        <w:pStyle w:val="ListParagraph"/>
        <w:snapToGrid w:val="0"/>
      </w:pPr>
    </w:p>
    <w:p w14:paraId="483C6CA6" w14:textId="77777777" w:rsidR="00F205E9" w:rsidRPr="00E978E6" w:rsidRDefault="00F205E9" w:rsidP="00F205E9">
      <w:pPr>
        <w:pStyle w:val="ListParagraph"/>
        <w:snapToGrid w:val="0"/>
      </w:pPr>
    </w:p>
    <w:p w14:paraId="512103A1" w14:textId="77777777" w:rsidR="00F205E9" w:rsidRPr="00E978E6" w:rsidRDefault="00F205E9" w:rsidP="00F205E9">
      <w:pPr>
        <w:pStyle w:val="ListParagraph"/>
        <w:snapToGrid w:val="0"/>
      </w:pPr>
    </w:p>
    <w:p w14:paraId="7A9523D5" w14:textId="77777777" w:rsidR="00F205E9" w:rsidRPr="00E978E6" w:rsidRDefault="00F205E9" w:rsidP="00F205E9">
      <w:pPr>
        <w:pStyle w:val="ListParagraph"/>
        <w:snapToGrid w:val="0"/>
      </w:pPr>
    </w:p>
    <w:p w14:paraId="468C953E" w14:textId="77777777" w:rsidR="00F205E9" w:rsidRPr="00E978E6" w:rsidRDefault="00F205E9" w:rsidP="00F205E9">
      <w:pPr>
        <w:pStyle w:val="ListParagraph"/>
        <w:snapToGrid w:val="0"/>
      </w:pPr>
    </w:p>
    <w:p w14:paraId="1A4656E6" w14:textId="77777777" w:rsidR="00F56531" w:rsidRPr="00E978E6" w:rsidRDefault="00F56531"/>
    <w:p w14:paraId="17807433" w14:textId="77777777" w:rsidR="00F56531" w:rsidRPr="00E978E6" w:rsidRDefault="00F56531"/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E978E6" w:rsidRPr="00E978E6" w14:paraId="7B540278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35F6764F" w14:textId="77777777" w:rsidR="00370C0B" w:rsidRPr="00E978E6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szCs w:val="22"/>
              </w:rPr>
            </w:pPr>
            <w:r w:rsidRPr="00E978E6">
              <w:rPr>
                <w:rFonts w:asciiTheme="minorHAnsi" w:hAnsiTheme="minorHAnsi"/>
                <w:b/>
                <w:szCs w:val="22"/>
              </w:rPr>
              <w:t>ACHIEVEMENT PROFILE</w:t>
            </w:r>
          </w:p>
          <w:p w14:paraId="4B258DDD" w14:textId="77777777" w:rsidR="00370C0B" w:rsidRPr="00E978E6" w:rsidRDefault="00D57277" w:rsidP="00F01B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 xml:space="preserve">What are the capabilities required by the Job Holder at this </w:t>
            </w:r>
            <w:r w:rsidR="0046694E" w:rsidRPr="00E978E6">
              <w:rPr>
                <w:rFonts w:asciiTheme="minorHAnsi" w:hAnsiTheme="minorHAnsi"/>
                <w:i/>
                <w:sz w:val="18"/>
                <w:szCs w:val="22"/>
              </w:rPr>
              <w:t>position?</w:t>
            </w: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</w:p>
          <w:p w14:paraId="7AC036F7" w14:textId="77777777" w:rsidR="00370C0B" w:rsidRPr="00E978E6" w:rsidRDefault="00D57277" w:rsidP="00F01B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 xml:space="preserve">Specify Knowledge </w:t>
            </w:r>
            <w:r w:rsidR="0046694E" w:rsidRPr="00E978E6">
              <w:rPr>
                <w:rFonts w:asciiTheme="minorHAnsi" w:hAnsiTheme="minorHAnsi"/>
                <w:i/>
                <w:sz w:val="18"/>
                <w:szCs w:val="22"/>
              </w:rPr>
              <w:t>(technical</w:t>
            </w: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 xml:space="preserve"> expertise), experience, </w:t>
            </w:r>
            <w:r w:rsidR="008F68CD" w:rsidRPr="00E978E6">
              <w:rPr>
                <w:rFonts w:asciiTheme="minorHAnsi" w:hAnsiTheme="minorHAnsi"/>
                <w:i/>
                <w:sz w:val="18"/>
                <w:szCs w:val="22"/>
              </w:rPr>
              <w:t xml:space="preserve">skills, </w:t>
            </w:r>
            <w:r w:rsidR="0046694E" w:rsidRPr="00E978E6">
              <w:rPr>
                <w:rFonts w:asciiTheme="minorHAnsi" w:hAnsiTheme="minorHAnsi"/>
                <w:i/>
                <w:sz w:val="18"/>
                <w:szCs w:val="22"/>
              </w:rPr>
              <w:t>behavioural competencies</w:t>
            </w: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>, personality required</w:t>
            </w:r>
          </w:p>
          <w:p w14:paraId="3B09A036" w14:textId="77777777" w:rsidR="00A53E42" w:rsidRPr="00E978E6" w:rsidRDefault="00A53E42" w:rsidP="00F01B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E978E6">
              <w:rPr>
                <w:rFonts w:asciiTheme="minorHAnsi" w:hAnsiTheme="minorHAnsi"/>
                <w:i/>
                <w:sz w:val="18"/>
                <w:szCs w:val="22"/>
              </w:rPr>
              <w:t>It depicts candidate profile for making hiring decision and helps incumbent</w:t>
            </w:r>
            <w:r w:rsidR="004719F1" w:rsidRPr="00E978E6">
              <w:rPr>
                <w:rFonts w:asciiTheme="minorHAnsi" w:hAnsiTheme="minorHAnsi"/>
                <w:i/>
                <w:sz w:val="18"/>
                <w:szCs w:val="22"/>
              </w:rPr>
              <w:t xml:space="preserve"> profile for competency mapping</w:t>
            </w:r>
          </w:p>
        </w:tc>
      </w:tr>
    </w:tbl>
    <w:p w14:paraId="60EFA10A" w14:textId="77777777" w:rsidR="008C0175" w:rsidRPr="00E978E6" w:rsidRDefault="008C0175" w:rsidP="000312E4"/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E978E6" w:rsidRPr="00E978E6" w14:paraId="33013433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6401E8C1" w14:textId="77777777" w:rsidR="002C1BE0" w:rsidRPr="00E978E6" w:rsidRDefault="00AA7871" w:rsidP="000312E4">
            <w:pPr>
              <w:rPr>
                <w:rFonts w:asciiTheme="minorHAnsi" w:hAnsiTheme="minorHAnsi"/>
                <w:b/>
                <w:sz w:val="22"/>
              </w:rPr>
            </w:pPr>
            <w:r w:rsidRPr="00E978E6">
              <w:rPr>
                <w:rFonts w:asciiTheme="minorHAnsi" w:hAnsiTheme="minorHAnsi"/>
                <w:b/>
                <w:sz w:val="22"/>
              </w:rPr>
              <w:lastRenderedPageBreak/>
              <w:t>Education Qualifications / Background</w:t>
            </w:r>
          </w:p>
          <w:p w14:paraId="384B1213" w14:textId="77777777" w:rsidR="00011A45" w:rsidRPr="00E978E6" w:rsidRDefault="00011A45" w:rsidP="00F01BF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</w:rPr>
            </w:pPr>
            <w:r w:rsidRPr="00E978E6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E978E6" w:rsidRPr="00E978E6" w14:paraId="4D462432" w14:textId="77777777" w:rsidTr="00647212">
        <w:trPr>
          <w:trHeight w:val="1287"/>
        </w:trPr>
        <w:tc>
          <w:tcPr>
            <w:tcW w:w="10237" w:type="dxa"/>
          </w:tcPr>
          <w:p w14:paraId="503C6570" w14:textId="77777777" w:rsidR="0005385A" w:rsidRPr="00E978E6" w:rsidRDefault="0005385A" w:rsidP="00350390">
            <w:pPr>
              <w:pStyle w:val="ListParagraph"/>
              <w:numPr>
                <w:ilvl w:val="0"/>
                <w:numId w:val="2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B.E (Fire) / B.E. (Chemical / Mechanical) / M.Sc. (Chemistry) and Post Graduate Diploma in Industrial Safety.</w:t>
            </w:r>
          </w:p>
          <w:p w14:paraId="380C5C85" w14:textId="77777777" w:rsidR="00900D85" w:rsidRPr="00E978E6" w:rsidRDefault="00900D85" w:rsidP="00350390">
            <w:pPr>
              <w:snapToGrid w:val="0"/>
              <w:rPr>
                <w:sz w:val="21"/>
                <w:szCs w:val="21"/>
              </w:rPr>
            </w:pPr>
          </w:p>
        </w:tc>
      </w:tr>
      <w:tr w:rsidR="00E978E6" w:rsidRPr="00E978E6" w14:paraId="4ACDC9C2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6E76FC1" w14:textId="77777777" w:rsidR="00215356" w:rsidRPr="00E978E6" w:rsidRDefault="00647212" w:rsidP="00976628">
            <w:pPr>
              <w:rPr>
                <w:rFonts w:asciiTheme="minorHAnsi" w:hAnsiTheme="minorHAnsi"/>
                <w:b/>
                <w:sz w:val="22"/>
              </w:rPr>
            </w:pPr>
            <w:r w:rsidRPr="00E978E6">
              <w:rPr>
                <w:rFonts w:asciiTheme="minorHAnsi" w:hAnsiTheme="minorHAnsi"/>
                <w:b/>
                <w:sz w:val="22"/>
              </w:rPr>
              <w:t>Relevant and</w:t>
            </w:r>
            <w:r w:rsidR="00EC285C" w:rsidRPr="00E978E6">
              <w:rPr>
                <w:rFonts w:asciiTheme="minorHAnsi" w:hAnsiTheme="minorHAnsi"/>
                <w:b/>
                <w:sz w:val="22"/>
              </w:rPr>
              <w:t xml:space="preserve"> Total</w:t>
            </w:r>
            <w:r w:rsidRPr="00E978E6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15356" w:rsidRPr="00E978E6">
              <w:rPr>
                <w:rFonts w:asciiTheme="minorHAnsi" w:hAnsiTheme="minorHAnsi"/>
                <w:b/>
                <w:sz w:val="22"/>
              </w:rPr>
              <w:t xml:space="preserve">Years of Experience </w:t>
            </w:r>
          </w:p>
          <w:p w14:paraId="47B6ED92" w14:textId="77777777" w:rsidR="00011A45" w:rsidRPr="00E978E6" w:rsidRDefault="00011A45" w:rsidP="00F01BF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18"/>
              </w:rPr>
            </w:pPr>
            <w:r w:rsidRPr="00E978E6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4FC4C531" w14:textId="77777777" w:rsidR="00011A45" w:rsidRPr="00E978E6" w:rsidRDefault="00011A45" w:rsidP="00F01BF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22"/>
              </w:rPr>
            </w:pPr>
            <w:r w:rsidRPr="00E978E6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E978E6" w:rsidRPr="00E978E6" w14:paraId="5292BF40" w14:textId="77777777" w:rsidTr="00647212">
        <w:trPr>
          <w:trHeight w:val="1287"/>
        </w:trPr>
        <w:tc>
          <w:tcPr>
            <w:tcW w:w="10237" w:type="dxa"/>
            <w:shd w:val="clear" w:color="auto" w:fill="FFFFFF" w:themeFill="background1"/>
          </w:tcPr>
          <w:p w14:paraId="53C1F2F7" w14:textId="10291301" w:rsidR="00900D85" w:rsidRPr="00E978E6" w:rsidRDefault="004D5C52" w:rsidP="00F01BF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Minimum 10</w:t>
            </w:r>
            <w:r w:rsidR="0005385A" w:rsidRPr="00E978E6">
              <w:rPr>
                <w:rFonts w:asciiTheme="minorHAnsi" w:hAnsiTheme="minorHAnsi"/>
                <w:sz w:val="22"/>
                <w:szCs w:val="22"/>
              </w:rPr>
              <w:t xml:space="preserve"> Years of experience in EHS.</w:t>
            </w:r>
          </w:p>
        </w:tc>
      </w:tr>
      <w:tr w:rsidR="00E978E6" w:rsidRPr="00E978E6" w14:paraId="06346AF3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62BFEC10" w14:textId="77777777" w:rsidR="00AA7871" w:rsidRPr="00E978E6" w:rsidRDefault="004205EE" w:rsidP="00976628">
            <w:pPr>
              <w:rPr>
                <w:rFonts w:asciiTheme="minorHAnsi" w:hAnsiTheme="minorHAnsi"/>
                <w:b/>
                <w:sz w:val="22"/>
              </w:rPr>
            </w:pPr>
            <w:r w:rsidRPr="00E978E6">
              <w:rPr>
                <w:rFonts w:asciiTheme="minorHAnsi" w:hAnsiTheme="minorHAnsi"/>
                <w:b/>
                <w:sz w:val="22"/>
              </w:rPr>
              <w:t>Technical/Functional Expertise</w:t>
            </w:r>
          </w:p>
          <w:p w14:paraId="77D01EA4" w14:textId="77777777" w:rsidR="00011A45" w:rsidRPr="00E978E6" w:rsidRDefault="00011A45" w:rsidP="00F01BF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</w:rPr>
            </w:pPr>
            <w:r w:rsidRPr="00E978E6">
              <w:rPr>
                <w:rFonts w:asciiTheme="minorHAnsi" w:hAnsiTheme="minorHAnsi"/>
                <w:i/>
                <w:sz w:val="18"/>
              </w:rPr>
              <w:t>Stare minimum proficiency required on specific technical or functional skills required for the Job Role</w:t>
            </w:r>
          </w:p>
        </w:tc>
      </w:tr>
      <w:tr w:rsidR="00E978E6" w:rsidRPr="00E978E6" w14:paraId="0E10F033" w14:textId="77777777" w:rsidTr="00647212">
        <w:trPr>
          <w:trHeight w:val="1287"/>
        </w:trPr>
        <w:tc>
          <w:tcPr>
            <w:tcW w:w="10237" w:type="dxa"/>
          </w:tcPr>
          <w:p w14:paraId="23F79903" w14:textId="5B0BEAE5" w:rsidR="0005385A" w:rsidRPr="00E978E6" w:rsidRDefault="0005385A" w:rsidP="00350390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Knowledge of Statutory provisions regarding EHS &amp; </w:t>
            </w:r>
            <w:r w:rsidR="004D5C52" w:rsidRPr="00E978E6">
              <w:rPr>
                <w:rFonts w:asciiTheme="minorHAnsi" w:hAnsiTheme="minorHAnsi"/>
                <w:sz w:val="22"/>
                <w:szCs w:val="22"/>
              </w:rPr>
              <w:t>Fire.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CB5CC6C" w14:textId="77777777" w:rsidR="0005385A" w:rsidRPr="00E978E6" w:rsidRDefault="0005385A" w:rsidP="00350390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Strong analysis skills.</w:t>
            </w:r>
          </w:p>
          <w:p w14:paraId="087D2FE3" w14:textId="77777777" w:rsidR="00AA7871" w:rsidRPr="00945B9C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</w:pPr>
            <w:r w:rsidRPr="00E978E6">
              <w:rPr>
                <w:rFonts w:asciiTheme="minorHAnsi" w:hAnsiTheme="minorHAnsi"/>
                <w:sz w:val="22"/>
                <w:szCs w:val="22"/>
              </w:rPr>
              <w:t>Exposure in chemical safety.</w:t>
            </w:r>
          </w:p>
          <w:p w14:paraId="12CC688D" w14:textId="77777777" w:rsidR="00945B9C" w:rsidRPr="003E33D6" w:rsidRDefault="00945B9C" w:rsidP="0005385A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E33D6">
              <w:rPr>
                <w:rFonts w:asciiTheme="minorHAnsi" w:hAnsiTheme="minorHAnsi"/>
                <w:sz w:val="22"/>
                <w:szCs w:val="22"/>
              </w:rPr>
              <w:t>Knowledge of QC laboratory (FG, RM &amp; Water Analysis)</w:t>
            </w:r>
          </w:p>
          <w:p w14:paraId="15703E41" w14:textId="04DE1E4F" w:rsidR="00945B9C" w:rsidRPr="00E978E6" w:rsidRDefault="00945B9C" w:rsidP="0005385A">
            <w:pPr>
              <w:pStyle w:val="ListParagraph"/>
              <w:numPr>
                <w:ilvl w:val="0"/>
                <w:numId w:val="2"/>
              </w:numPr>
              <w:snapToGrid w:val="0"/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To establish and maintain liaising with Government Bodies (DISH, </w:t>
            </w:r>
            <w:r>
              <w:rPr>
                <w:rFonts w:asciiTheme="minorHAnsi" w:hAnsiTheme="minorHAnsi"/>
                <w:sz w:val="22"/>
                <w:szCs w:val="22"/>
              </w:rPr>
              <w:t>HS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PCB, </w:t>
            </w:r>
            <w:r>
              <w:rPr>
                <w:rFonts w:asciiTheme="minorHAnsi" w:hAnsiTheme="minorHAnsi"/>
                <w:sz w:val="22"/>
                <w:szCs w:val="22"/>
              </w:rPr>
              <w:t>HSI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IDC, </w:t>
            </w:r>
            <w:r>
              <w:rPr>
                <w:rFonts w:asciiTheme="minorHAnsi" w:hAnsiTheme="minorHAnsi"/>
                <w:sz w:val="22"/>
                <w:szCs w:val="22"/>
              </w:rPr>
              <w:t>FIRE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FCO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 etc.) while submitting returns / forms as per requirement.</w:t>
            </w:r>
          </w:p>
        </w:tc>
      </w:tr>
      <w:tr w:rsidR="00E978E6" w:rsidRPr="00E978E6" w14:paraId="6A143465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3ADB8AED" w14:textId="77777777" w:rsidR="004205EE" w:rsidRPr="00E978E6" w:rsidRDefault="004205EE" w:rsidP="0097662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E978E6">
              <w:rPr>
                <w:rFonts w:asciiTheme="minorHAnsi" w:hAnsiTheme="minorHAnsi"/>
                <w:b/>
                <w:sz w:val="22"/>
              </w:rPr>
              <w:t>Behavioural Competencies</w:t>
            </w:r>
            <w:r w:rsidR="004C49B8" w:rsidRPr="00E978E6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C49B8" w:rsidRPr="00E978E6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136D7AFF" w14:textId="77777777" w:rsidR="00130313" w:rsidRPr="00E978E6" w:rsidRDefault="00130313" w:rsidP="00F01BF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</w:rPr>
            </w:pPr>
            <w:r w:rsidRPr="00E978E6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E978E6" w:rsidRPr="00E978E6" w14:paraId="05CDFC7E" w14:textId="77777777" w:rsidTr="00647212">
        <w:trPr>
          <w:trHeight w:val="1287"/>
        </w:trPr>
        <w:tc>
          <w:tcPr>
            <w:tcW w:w="10237" w:type="dxa"/>
          </w:tcPr>
          <w:p w14:paraId="242AE388" w14:textId="77777777" w:rsidR="0005385A" w:rsidRPr="00E978E6" w:rsidRDefault="0005385A" w:rsidP="00350390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Good listener.</w:t>
            </w:r>
          </w:p>
          <w:p w14:paraId="1C678DE8" w14:textId="3CBB7EC3" w:rsidR="0005385A" w:rsidRPr="00E978E6" w:rsidRDefault="0005385A" w:rsidP="00350390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Ability to develop </w:t>
            </w:r>
            <w:r w:rsidR="00945B9C" w:rsidRPr="00E978E6">
              <w:rPr>
                <w:rFonts w:asciiTheme="minorHAnsi" w:hAnsiTheme="minorHAnsi"/>
                <w:sz w:val="22"/>
                <w:szCs w:val="22"/>
              </w:rPr>
              <w:t>interpersonal</w:t>
            </w:r>
            <w:r w:rsidRPr="00E978E6">
              <w:rPr>
                <w:rFonts w:asciiTheme="minorHAnsi" w:hAnsiTheme="minorHAnsi"/>
                <w:sz w:val="22"/>
                <w:szCs w:val="22"/>
              </w:rPr>
              <w:t xml:space="preserve"> relations.</w:t>
            </w:r>
          </w:p>
          <w:p w14:paraId="4BBBCB48" w14:textId="77777777" w:rsidR="0005385A" w:rsidRPr="00E978E6" w:rsidRDefault="0005385A" w:rsidP="00350390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Decision making.</w:t>
            </w:r>
          </w:p>
          <w:p w14:paraId="7E72665D" w14:textId="77777777" w:rsidR="004205EE" w:rsidRPr="00E978E6" w:rsidRDefault="0005385A" w:rsidP="0005385A">
            <w:pPr>
              <w:pStyle w:val="ListParagraph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Leadership qualities.</w:t>
            </w:r>
          </w:p>
        </w:tc>
      </w:tr>
      <w:tr w:rsidR="00E978E6" w:rsidRPr="00E978E6" w14:paraId="338CF213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4A5C273E" w14:textId="77777777" w:rsidR="00526126" w:rsidRPr="00E978E6" w:rsidRDefault="00963249" w:rsidP="004C49B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E978E6"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="004C49B8" w:rsidRPr="00E978E6">
              <w:rPr>
                <w:rFonts w:asciiTheme="minorHAnsi" w:hAnsiTheme="minorHAnsi"/>
                <w:b/>
                <w:i/>
                <w:sz w:val="22"/>
              </w:rPr>
              <w:t xml:space="preserve">(List only 3- 5 specific personality </w:t>
            </w:r>
            <w:r w:rsidR="00196CFE" w:rsidRPr="00E978E6">
              <w:rPr>
                <w:rFonts w:asciiTheme="minorHAnsi" w:hAnsiTheme="minorHAnsi"/>
                <w:b/>
                <w:i/>
                <w:sz w:val="22"/>
              </w:rPr>
              <w:t>characteristics</w:t>
            </w:r>
            <w:r w:rsidR="004C49B8" w:rsidRPr="00E978E6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4C5A5B93" w14:textId="77777777" w:rsidR="00130313" w:rsidRPr="00E978E6" w:rsidRDefault="00130313" w:rsidP="00F01BF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i/>
                <w:sz w:val="18"/>
              </w:rPr>
            </w:pPr>
            <w:r w:rsidRPr="00E978E6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4177FF61" w14:textId="77777777" w:rsidR="00130313" w:rsidRPr="00E978E6" w:rsidRDefault="00130313" w:rsidP="004C49B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E978E6" w:rsidRPr="00E978E6" w14:paraId="36A7B181" w14:textId="77777777" w:rsidTr="00624824">
        <w:trPr>
          <w:trHeight w:val="1700"/>
        </w:trPr>
        <w:tc>
          <w:tcPr>
            <w:tcW w:w="10237" w:type="dxa"/>
          </w:tcPr>
          <w:p w14:paraId="412F8178" w14:textId="77777777" w:rsidR="00C24FFA" w:rsidRPr="00E978E6" w:rsidRDefault="00C24FFA" w:rsidP="00F01BF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 xml:space="preserve">High level of patience, </w:t>
            </w:r>
          </w:p>
          <w:p w14:paraId="5686A5C5" w14:textId="77777777" w:rsidR="00624824" w:rsidRPr="00E978E6" w:rsidRDefault="00C24FFA" w:rsidP="00F01BF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Co-Ordination,</w:t>
            </w:r>
          </w:p>
          <w:p w14:paraId="069253DB" w14:textId="77777777" w:rsidR="00C24FFA" w:rsidRPr="00E978E6" w:rsidRDefault="0005385A" w:rsidP="00F01BF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szCs w:val="20"/>
              </w:rPr>
            </w:pPr>
            <w:r w:rsidRPr="00E978E6">
              <w:rPr>
                <w:rFonts w:asciiTheme="minorHAnsi" w:hAnsiTheme="minorHAnsi"/>
                <w:sz w:val="22"/>
                <w:szCs w:val="22"/>
              </w:rPr>
              <w:t>High level of concentration</w:t>
            </w:r>
          </w:p>
        </w:tc>
      </w:tr>
    </w:tbl>
    <w:p w14:paraId="5A517D80" w14:textId="77777777" w:rsidR="002C1BE0" w:rsidRPr="000312E4" w:rsidRDefault="002C1BE0" w:rsidP="00AA7871"/>
    <w:sectPr w:rsidR="002C1BE0" w:rsidRPr="000312E4" w:rsidSect="0093378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8BA0" w14:textId="77777777" w:rsidR="00FB6C9D" w:rsidRDefault="00FB6C9D" w:rsidP="004645AB">
      <w:r>
        <w:separator/>
      </w:r>
    </w:p>
  </w:endnote>
  <w:endnote w:type="continuationSeparator" w:id="0">
    <w:p w14:paraId="2DD91CD1" w14:textId="77777777" w:rsidR="00FB6C9D" w:rsidRDefault="00FB6C9D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7965"/>
      <w:docPartObj>
        <w:docPartGallery w:val="Page Numbers (Bottom of Page)"/>
        <w:docPartUnique/>
      </w:docPartObj>
    </w:sdtPr>
    <w:sdtEndPr/>
    <w:sdtContent>
      <w:p w14:paraId="2D47D38F" w14:textId="77777777" w:rsidR="004C49B8" w:rsidRDefault="00B05A0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765F240" wp14:editId="2D0B53D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B8B0A" w14:textId="77777777" w:rsidR="004C49B8" w:rsidRPr="00DB0A05" w:rsidRDefault="000547E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50390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65F240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9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4U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l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wIyuFAACAADgAwAADgAAAAAAAAAA&#10;AAAAAAAuAgAAZHJzL2Uyb0RvYy54bWxQSwECLQAUAAYACAAAACEA6FCbPt0AAAADAQAADwAAAAAA&#10;AAAAAAAAAABaBAAAZHJzL2Rvd25yZXYueG1sUEsFBgAAAAAEAAQA8wAAAGQFAAAAAA==&#10;" filled="f" fillcolor="#4f81bd [3204]" stroked="f" strokecolor="#737373 [1789]">
                  <v:textbox>
                    <w:txbxContent>
                      <w:p w14:paraId="269B8B0A" w14:textId="77777777" w:rsidR="004C49B8" w:rsidRPr="00DB0A05" w:rsidRDefault="000547E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350390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4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7A60" w14:textId="77777777" w:rsidR="00FB6C9D" w:rsidRDefault="00FB6C9D" w:rsidP="004645AB">
      <w:r>
        <w:separator/>
      </w:r>
    </w:p>
  </w:footnote>
  <w:footnote w:type="continuationSeparator" w:id="0">
    <w:p w14:paraId="4BB11C93" w14:textId="77777777" w:rsidR="00FB6C9D" w:rsidRDefault="00FB6C9D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DC5A" w14:textId="77777777" w:rsidR="004645AB" w:rsidRDefault="00CF0199" w:rsidP="004645AB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52F37CF1" wp14:editId="620D0B68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297B772A" wp14:editId="00974CB2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DD34C0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8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80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80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color w:val="000080"/>
        <w:sz w:val="21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8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8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8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56D4533"/>
    <w:multiLevelType w:val="hybridMultilevel"/>
    <w:tmpl w:val="3430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D81084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3"/>
  </w:num>
  <w:num w:numId="5">
    <w:abstractNumId w:val="9"/>
  </w:num>
  <w:num w:numId="6">
    <w:abstractNumId w:val="16"/>
  </w:num>
  <w:num w:numId="7">
    <w:abstractNumId w:val="11"/>
  </w:num>
  <w:num w:numId="8">
    <w:abstractNumId w:val="10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AB"/>
    <w:rsid w:val="00011A45"/>
    <w:rsid w:val="00017DFA"/>
    <w:rsid w:val="00023E20"/>
    <w:rsid w:val="000312E4"/>
    <w:rsid w:val="0005385A"/>
    <w:rsid w:val="000547E1"/>
    <w:rsid w:val="000B7E83"/>
    <w:rsid w:val="000C0DB3"/>
    <w:rsid w:val="000E0F8F"/>
    <w:rsid w:val="000E5913"/>
    <w:rsid w:val="000F07A1"/>
    <w:rsid w:val="00111BF2"/>
    <w:rsid w:val="00112B19"/>
    <w:rsid w:val="0012290E"/>
    <w:rsid w:val="00130313"/>
    <w:rsid w:val="00137C69"/>
    <w:rsid w:val="00140BA2"/>
    <w:rsid w:val="0016326D"/>
    <w:rsid w:val="001807DE"/>
    <w:rsid w:val="00196CFE"/>
    <w:rsid w:val="001B0B64"/>
    <w:rsid w:val="001C28F8"/>
    <w:rsid w:val="001C6F74"/>
    <w:rsid w:val="001E3C75"/>
    <w:rsid w:val="001E6BC0"/>
    <w:rsid w:val="001F1FD8"/>
    <w:rsid w:val="0021062D"/>
    <w:rsid w:val="00215356"/>
    <w:rsid w:val="00217B22"/>
    <w:rsid w:val="0024558C"/>
    <w:rsid w:val="00251988"/>
    <w:rsid w:val="00280E63"/>
    <w:rsid w:val="002A1A22"/>
    <w:rsid w:val="002B53F4"/>
    <w:rsid w:val="002B5DBC"/>
    <w:rsid w:val="002C1BE0"/>
    <w:rsid w:val="002D3DDA"/>
    <w:rsid w:val="0030530A"/>
    <w:rsid w:val="00325C8C"/>
    <w:rsid w:val="003314CA"/>
    <w:rsid w:val="00350390"/>
    <w:rsid w:val="00350E07"/>
    <w:rsid w:val="00370C0B"/>
    <w:rsid w:val="0037593F"/>
    <w:rsid w:val="003A2816"/>
    <w:rsid w:val="003B4487"/>
    <w:rsid w:val="003D24CA"/>
    <w:rsid w:val="003D4E98"/>
    <w:rsid w:val="003E33D6"/>
    <w:rsid w:val="00405D19"/>
    <w:rsid w:val="004205EE"/>
    <w:rsid w:val="00433855"/>
    <w:rsid w:val="0043457A"/>
    <w:rsid w:val="00441B56"/>
    <w:rsid w:val="00445A63"/>
    <w:rsid w:val="004472A9"/>
    <w:rsid w:val="004513D2"/>
    <w:rsid w:val="00462613"/>
    <w:rsid w:val="00462F42"/>
    <w:rsid w:val="004640B0"/>
    <w:rsid w:val="004645AB"/>
    <w:rsid w:val="0046694E"/>
    <w:rsid w:val="004719F1"/>
    <w:rsid w:val="0047302F"/>
    <w:rsid w:val="004906EE"/>
    <w:rsid w:val="00496598"/>
    <w:rsid w:val="004A677B"/>
    <w:rsid w:val="004B2EB0"/>
    <w:rsid w:val="004C49B8"/>
    <w:rsid w:val="004D58CA"/>
    <w:rsid w:val="004D5C52"/>
    <w:rsid w:val="004E7E41"/>
    <w:rsid w:val="004F1FB1"/>
    <w:rsid w:val="00500A93"/>
    <w:rsid w:val="005242CC"/>
    <w:rsid w:val="00526126"/>
    <w:rsid w:val="00552F46"/>
    <w:rsid w:val="00577459"/>
    <w:rsid w:val="005A70BB"/>
    <w:rsid w:val="005C25A5"/>
    <w:rsid w:val="005C70B4"/>
    <w:rsid w:val="005D6AEA"/>
    <w:rsid w:val="005F0539"/>
    <w:rsid w:val="00607CE5"/>
    <w:rsid w:val="006235D9"/>
    <w:rsid w:val="00624824"/>
    <w:rsid w:val="00645C86"/>
    <w:rsid w:val="00647212"/>
    <w:rsid w:val="0065178B"/>
    <w:rsid w:val="0067691C"/>
    <w:rsid w:val="006846EB"/>
    <w:rsid w:val="006C6583"/>
    <w:rsid w:val="00701CBD"/>
    <w:rsid w:val="00734812"/>
    <w:rsid w:val="0077657B"/>
    <w:rsid w:val="0078075C"/>
    <w:rsid w:val="007B06BC"/>
    <w:rsid w:val="007E3DE1"/>
    <w:rsid w:val="007E7E7F"/>
    <w:rsid w:val="007F58F7"/>
    <w:rsid w:val="008177EB"/>
    <w:rsid w:val="00837DDD"/>
    <w:rsid w:val="00881ADC"/>
    <w:rsid w:val="008A7158"/>
    <w:rsid w:val="008B109B"/>
    <w:rsid w:val="008B1CB7"/>
    <w:rsid w:val="008C0175"/>
    <w:rsid w:val="008C4B8A"/>
    <w:rsid w:val="008D27C0"/>
    <w:rsid w:val="008F68CD"/>
    <w:rsid w:val="00900D85"/>
    <w:rsid w:val="00926100"/>
    <w:rsid w:val="00932837"/>
    <w:rsid w:val="00933782"/>
    <w:rsid w:val="0093736D"/>
    <w:rsid w:val="00943028"/>
    <w:rsid w:val="0094353D"/>
    <w:rsid w:val="00945B9C"/>
    <w:rsid w:val="009464F4"/>
    <w:rsid w:val="00956B09"/>
    <w:rsid w:val="009604B9"/>
    <w:rsid w:val="00963249"/>
    <w:rsid w:val="00974865"/>
    <w:rsid w:val="009A7497"/>
    <w:rsid w:val="009B1BC4"/>
    <w:rsid w:val="009E08CB"/>
    <w:rsid w:val="009F42A4"/>
    <w:rsid w:val="00A11031"/>
    <w:rsid w:val="00A119CB"/>
    <w:rsid w:val="00A4130A"/>
    <w:rsid w:val="00A53E42"/>
    <w:rsid w:val="00A65905"/>
    <w:rsid w:val="00A74394"/>
    <w:rsid w:val="00A94F3F"/>
    <w:rsid w:val="00AA7871"/>
    <w:rsid w:val="00AE22F0"/>
    <w:rsid w:val="00B000D0"/>
    <w:rsid w:val="00B0371C"/>
    <w:rsid w:val="00B05A09"/>
    <w:rsid w:val="00B21485"/>
    <w:rsid w:val="00B472D9"/>
    <w:rsid w:val="00B65DB4"/>
    <w:rsid w:val="00B70656"/>
    <w:rsid w:val="00B74D6E"/>
    <w:rsid w:val="00B75C2C"/>
    <w:rsid w:val="00B851DD"/>
    <w:rsid w:val="00BA0311"/>
    <w:rsid w:val="00BF0410"/>
    <w:rsid w:val="00BF1E69"/>
    <w:rsid w:val="00C24FFA"/>
    <w:rsid w:val="00C37813"/>
    <w:rsid w:val="00C43816"/>
    <w:rsid w:val="00C67C45"/>
    <w:rsid w:val="00C74F2E"/>
    <w:rsid w:val="00CF0199"/>
    <w:rsid w:val="00D30E7D"/>
    <w:rsid w:val="00D40316"/>
    <w:rsid w:val="00D4520C"/>
    <w:rsid w:val="00D57277"/>
    <w:rsid w:val="00D81265"/>
    <w:rsid w:val="00D87FBD"/>
    <w:rsid w:val="00D969C9"/>
    <w:rsid w:val="00DB0A05"/>
    <w:rsid w:val="00DB47C3"/>
    <w:rsid w:val="00DC20FE"/>
    <w:rsid w:val="00DC5BF6"/>
    <w:rsid w:val="00E745CD"/>
    <w:rsid w:val="00E8180B"/>
    <w:rsid w:val="00E978E6"/>
    <w:rsid w:val="00E97DA0"/>
    <w:rsid w:val="00EC285C"/>
    <w:rsid w:val="00EF6DF6"/>
    <w:rsid w:val="00F01BF6"/>
    <w:rsid w:val="00F05853"/>
    <w:rsid w:val="00F07FA3"/>
    <w:rsid w:val="00F205E9"/>
    <w:rsid w:val="00F44A91"/>
    <w:rsid w:val="00F56531"/>
    <w:rsid w:val="00F621F4"/>
    <w:rsid w:val="00F70CC6"/>
    <w:rsid w:val="00F81BD7"/>
    <w:rsid w:val="00FB04EE"/>
    <w:rsid w:val="00FB6C9D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78AD5"/>
  <w15:docId w15:val="{DDA8CBD9-1587-4EAA-8D28-89B9B70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1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1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1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1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1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1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1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1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character" w:customStyle="1" w:styleId="WW8Num6z1">
    <w:name w:val="WW8Num6z1"/>
    <w:rsid w:val="00B472D9"/>
    <w:rPr>
      <w:rFonts w:ascii="OpenSymbol" w:hAnsi="OpenSymbol" w:cs="OpenSymbol"/>
    </w:rPr>
  </w:style>
  <w:style w:type="character" w:customStyle="1" w:styleId="WW8Num3z0">
    <w:name w:val="WW8Num3z0"/>
    <w:rsid w:val="00111BF2"/>
    <w:rPr>
      <w:rFonts w:ascii="Wingdings" w:hAnsi="Wingdings"/>
    </w:rPr>
  </w:style>
  <w:style w:type="character" w:customStyle="1" w:styleId="WW-Absatz-Standardschriftart111111">
    <w:name w:val="WW-Absatz-Standardschriftart111111"/>
    <w:rsid w:val="00500A93"/>
  </w:style>
  <w:style w:type="character" w:customStyle="1" w:styleId="DefaultParagraphFont1">
    <w:name w:val="Default Paragraph Font1"/>
    <w:rsid w:val="00734812"/>
  </w:style>
  <w:style w:type="paragraph" w:styleId="BodyText3">
    <w:name w:val="Body Text 3"/>
    <w:basedOn w:val="Normal"/>
    <w:link w:val="BodyText3Char"/>
    <w:rsid w:val="00624824"/>
    <w:pPr>
      <w:widowControl w:val="0"/>
      <w:suppressAutoHyphens/>
      <w:jc w:val="both"/>
    </w:pPr>
    <w:rPr>
      <w:kern w:val="1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624824"/>
    <w:rPr>
      <w:kern w:val="1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624824"/>
  </w:style>
  <w:style w:type="character" w:customStyle="1" w:styleId="WW-Absatz-Standardschriftart111111111">
    <w:name w:val="WW-Absatz-Standardschriftart111111111"/>
    <w:rsid w:val="00C24FFA"/>
  </w:style>
  <w:style w:type="character" w:customStyle="1" w:styleId="WW-Absatz-Standardschriftart1">
    <w:name w:val="WW-Absatz-Standardschriftart1"/>
    <w:rsid w:val="0005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9T07:23:32.0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24575,'0'25'0,"0"32"0,0 31 0,0 13 0,0-7 0,0-16 0,0-16 0,0-15 0,0-11 0,0-8 0,0-5 0,0-6-8191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9T07:23:03.0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9T07:22:05.0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24575,'0'806'-1365,"0"-781"-5461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9T07:21:31.18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Sidhant Mohanty</cp:lastModifiedBy>
  <cp:revision>15</cp:revision>
  <dcterms:created xsi:type="dcterms:W3CDTF">2020-07-27T09:43:00Z</dcterms:created>
  <dcterms:modified xsi:type="dcterms:W3CDTF">2021-11-09T07:25:00Z</dcterms:modified>
</cp:coreProperties>
</file>